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7F" w:rsidRDefault="005A2C9F">
      <w:pPr>
        <w:pStyle w:val="Standard"/>
        <w:snapToGrid w:val="0"/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文藻外語大學</w:t>
      </w:r>
    </w:p>
    <w:p w:rsidR="002D347F" w:rsidRDefault="005A2C9F">
      <w:pPr>
        <w:pStyle w:val="Standard"/>
        <w:snapToGrid w:val="0"/>
        <w:spacing w:line="0" w:lineRule="atLeast"/>
        <w:jc w:val="center"/>
        <w:rPr>
          <w:rFonts w:eastAsia="標楷體"/>
          <w:szCs w:val="28"/>
        </w:rPr>
      </w:pPr>
      <w:proofErr w:type="spellStart"/>
      <w:r>
        <w:rPr>
          <w:rFonts w:eastAsia="標楷體"/>
          <w:szCs w:val="28"/>
        </w:rPr>
        <w:t>Wenzao</w:t>
      </w:r>
      <w:proofErr w:type="spellEnd"/>
      <w:r>
        <w:rPr>
          <w:rFonts w:eastAsia="標楷體"/>
          <w:szCs w:val="28"/>
        </w:rPr>
        <w:t xml:space="preserve"> </w:t>
      </w:r>
      <w:proofErr w:type="spellStart"/>
      <w:r>
        <w:rPr>
          <w:rFonts w:eastAsia="標楷體"/>
          <w:szCs w:val="28"/>
        </w:rPr>
        <w:t>Ursuline</w:t>
      </w:r>
      <w:proofErr w:type="spellEnd"/>
      <w:r>
        <w:rPr>
          <w:rFonts w:eastAsia="標楷體"/>
          <w:szCs w:val="28"/>
        </w:rPr>
        <w:t xml:space="preserve"> University of Languages</w:t>
      </w:r>
    </w:p>
    <w:p w:rsidR="002D347F" w:rsidRDefault="005A2C9F">
      <w:pPr>
        <w:pStyle w:val="Standard"/>
        <w:snapToGrid w:val="0"/>
        <w:spacing w:line="0" w:lineRule="atLeast"/>
        <w:jc w:val="center"/>
      </w:pPr>
      <w:r>
        <w:rPr>
          <w:rFonts w:eastAsia="標楷體"/>
          <w:b/>
          <w:sz w:val="32"/>
          <w:szCs w:val="32"/>
        </w:rPr>
        <w:t>課程人數額滿加簽申請表</w:t>
      </w:r>
    </w:p>
    <w:p w:rsidR="002D347F" w:rsidRDefault="005A2C9F">
      <w:pPr>
        <w:pStyle w:val="Standard"/>
        <w:snapToGrid w:val="0"/>
        <w:spacing w:line="0" w:lineRule="atLeast"/>
        <w:jc w:val="center"/>
      </w:pPr>
      <w:r>
        <w:rPr>
          <w:color w:val="000000"/>
          <w:lang w:eastAsia="en-US"/>
        </w:rPr>
        <w:t xml:space="preserve">Application to </w:t>
      </w:r>
      <w:r>
        <w:rPr>
          <w:color w:val="000000"/>
        </w:rPr>
        <w:t>A</w:t>
      </w:r>
      <w:r>
        <w:rPr>
          <w:color w:val="000000"/>
          <w:lang w:eastAsia="en-US"/>
        </w:rPr>
        <w:t xml:space="preserve">dd a </w:t>
      </w:r>
      <w:r>
        <w:rPr>
          <w:color w:val="000000"/>
        </w:rPr>
        <w:t>Course</w:t>
      </w:r>
    </w:p>
    <w:p w:rsidR="002D347F" w:rsidRDefault="005A2C9F">
      <w:pPr>
        <w:pStyle w:val="Standard"/>
      </w:pPr>
      <w:r>
        <w:rPr>
          <w:rFonts w:eastAsia="標楷體"/>
          <w:sz w:val="22"/>
          <w:szCs w:val="22"/>
        </w:rPr>
        <w:t>______</w:t>
      </w:r>
      <w:proofErr w:type="gramStart"/>
      <w:r>
        <w:rPr>
          <w:rFonts w:eastAsia="標楷體" w:cs="標楷體"/>
          <w:sz w:val="22"/>
          <w:szCs w:val="22"/>
        </w:rPr>
        <w:t>學年度第</w:t>
      </w:r>
      <w:proofErr w:type="gramEnd"/>
      <w:r>
        <w:rPr>
          <w:rFonts w:eastAsia="標楷體"/>
          <w:sz w:val="22"/>
          <w:szCs w:val="22"/>
        </w:rPr>
        <w:t>______</w:t>
      </w:r>
      <w:r>
        <w:rPr>
          <w:rFonts w:eastAsia="標楷體" w:cs="標楷體"/>
          <w:sz w:val="22"/>
          <w:szCs w:val="22"/>
        </w:rPr>
        <w:t>學期</w:t>
      </w:r>
      <w:r>
        <w:rPr>
          <w:rFonts w:eastAsia="Times New Roman"/>
          <w:sz w:val="22"/>
          <w:szCs w:val="22"/>
        </w:rPr>
        <w:t xml:space="preserve">                                           </w:t>
      </w:r>
      <w:r w:rsidR="001211A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</w:t>
      </w:r>
      <w:r>
        <w:rPr>
          <w:rFonts w:eastAsia="標楷體" w:cs="標楷體"/>
          <w:sz w:val="22"/>
          <w:szCs w:val="22"/>
        </w:rPr>
        <w:t>申請日期：</w:t>
      </w:r>
      <w:r w:rsidR="001211A5">
        <w:rPr>
          <w:rFonts w:eastAsia="標楷體" w:cs="標楷體" w:hint="eastAsia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   </w:t>
      </w:r>
      <w:r w:rsidR="001211A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eastAsia="標楷體" w:cs="標楷體"/>
          <w:sz w:val="22"/>
          <w:szCs w:val="22"/>
        </w:rPr>
        <w:t>年</w:t>
      </w:r>
      <w:r>
        <w:rPr>
          <w:rFonts w:eastAsia="Times New Roman"/>
          <w:sz w:val="22"/>
          <w:szCs w:val="22"/>
        </w:rPr>
        <w:t xml:space="preserve">    </w:t>
      </w:r>
      <w:r w:rsidR="001211A5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eastAsia="標楷體" w:cs="標楷體"/>
          <w:sz w:val="22"/>
          <w:szCs w:val="22"/>
        </w:rPr>
        <w:t>月</w:t>
      </w:r>
      <w:r>
        <w:rPr>
          <w:rFonts w:eastAsia="Times New Roman"/>
          <w:sz w:val="22"/>
          <w:szCs w:val="22"/>
        </w:rPr>
        <w:t xml:space="preserve">  </w:t>
      </w:r>
      <w:r w:rsidR="001211A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="001211A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標楷體" w:cs="標楷體"/>
          <w:sz w:val="22"/>
          <w:szCs w:val="22"/>
        </w:rPr>
        <w:t>日</w:t>
      </w:r>
    </w:p>
    <w:p w:rsidR="002D347F" w:rsidRDefault="005A2C9F">
      <w:pPr>
        <w:pStyle w:val="Standard"/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color w:val="000000"/>
          <w:sz w:val="20"/>
          <w:szCs w:val="20"/>
          <w:lang w:eastAsia="en-US"/>
        </w:rPr>
        <w:t xml:space="preserve">____ </w:t>
      </w:r>
      <w:proofErr w:type="gramStart"/>
      <w:r>
        <w:rPr>
          <w:rFonts w:eastAsia="標楷體"/>
          <w:color w:val="000000"/>
          <w:sz w:val="20"/>
          <w:szCs w:val="20"/>
          <w:lang w:eastAsia="en-US"/>
        </w:rPr>
        <w:t>semester</w:t>
      </w:r>
      <w:proofErr w:type="gramEnd"/>
      <w:r>
        <w:rPr>
          <w:rFonts w:eastAsia="標楷體"/>
          <w:color w:val="000000"/>
          <w:sz w:val="20"/>
          <w:szCs w:val="20"/>
          <w:lang w:eastAsia="en-US"/>
        </w:rPr>
        <w:t xml:space="preserve"> of ____ academic year</w:t>
      </w:r>
      <w:r>
        <w:rPr>
          <w:rFonts w:eastAsia="標楷體"/>
          <w:sz w:val="20"/>
          <w:szCs w:val="20"/>
        </w:rPr>
        <w:t xml:space="preserve">                                    </w:t>
      </w:r>
      <w:r w:rsidR="001211A5">
        <w:rPr>
          <w:rFonts w:eastAsia="標楷體" w:hint="eastAsia"/>
          <w:sz w:val="20"/>
          <w:szCs w:val="20"/>
        </w:rPr>
        <w:t xml:space="preserve">                                              </w:t>
      </w:r>
      <w:r>
        <w:rPr>
          <w:rFonts w:eastAsia="標楷體"/>
          <w:sz w:val="20"/>
          <w:szCs w:val="20"/>
        </w:rPr>
        <w:t xml:space="preserve">  </w:t>
      </w:r>
      <w:r w:rsidR="001211A5">
        <w:rPr>
          <w:rFonts w:eastAsia="標楷體" w:hint="eastAsia"/>
          <w:sz w:val="20"/>
          <w:szCs w:val="20"/>
        </w:rPr>
        <w:t xml:space="preserve">       </w:t>
      </w:r>
      <w:r>
        <w:rPr>
          <w:rFonts w:eastAsia="標楷體"/>
          <w:sz w:val="20"/>
          <w:szCs w:val="20"/>
        </w:rPr>
        <w:t xml:space="preserve"> Application Date:    </w:t>
      </w:r>
      <w:proofErr w:type="spellStart"/>
      <w:r>
        <w:rPr>
          <w:rFonts w:eastAsia="標楷體"/>
          <w:sz w:val="20"/>
          <w:szCs w:val="20"/>
        </w:rPr>
        <w:t>yyyy</w:t>
      </w:r>
      <w:proofErr w:type="spellEnd"/>
      <w:r>
        <w:rPr>
          <w:rFonts w:eastAsia="標楷體"/>
          <w:sz w:val="20"/>
          <w:szCs w:val="20"/>
        </w:rPr>
        <w:t xml:space="preserve">    mm    </w:t>
      </w:r>
      <w:proofErr w:type="spellStart"/>
      <w:r>
        <w:rPr>
          <w:rFonts w:eastAsia="標楷體"/>
          <w:sz w:val="20"/>
          <w:szCs w:val="20"/>
        </w:rPr>
        <w:t>dd</w:t>
      </w:r>
      <w:proofErr w:type="spellEnd"/>
    </w:p>
    <w:tbl>
      <w:tblPr>
        <w:tblW w:w="10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082"/>
        <w:gridCol w:w="1419"/>
        <w:gridCol w:w="476"/>
        <w:gridCol w:w="478"/>
        <w:gridCol w:w="474"/>
        <w:gridCol w:w="501"/>
        <w:gridCol w:w="1304"/>
        <w:gridCol w:w="508"/>
        <w:gridCol w:w="795"/>
        <w:gridCol w:w="657"/>
        <w:gridCol w:w="658"/>
        <w:gridCol w:w="658"/>
        <w:gridCol w:w="668"/>
      </w:tblGrid>
      <w:tr w:rsidR="002D347F">
        <w:trPr>
          <w:cantSplit/>
          <w:trHeight w:val="280"/>
          <w:jc w:val="center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84" w:right="-79"/>
              <w:jc w:val="center"/>
            </w:pPr>
            <w:r>
              <w:rPr>
                <w:rFonts w:eastAsia="標楷體" w:cs="標楷體"/>
                <w:sz w:val="20"/>
                <w:szCs w:val="20"/>
              </w:rPr>
              <w:t>申請人</w:t>
            </w:r>
            <w:r>
              <w:rPr>
                <w:rFonts w:eastAsia="標楷體"/>
                <w:sz w:val="18"/>
                <w:szCs w:val="18"/>
              </w:rPr>
              <w:t>Applicant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學制</w:t>
            </w:r>
          </w:p>
          <w:p w:rsidR="002D347F" w:rsidRDefault="005A2C9F">
            <w:pPr>
              <w:pStyle w:val="Standard"/>
              <w:snapToGrid w:val="0"/>
              <w:jc w:val="center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/>
                <w:sz w:val="18"/>
                <w:szCs w:val="16"/>
              </w:rPr>
              <w:t>School System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班級</w:t>
            </w:r>
          </w:p>
          <w:p w:rsidR="002D347F" w:rsidRDefault="005A2C9F">
            <w:pPr>
              <w:pStyle w:val="Standard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Class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學號</w:t>
            </w:r>
          </w:p>
          <w:p w:rsidR="002D347F" w:rsidRDefault="005A2C9F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18"/>
                <w:szCs w:val="18"/>
              </w:rPr>
              <w:t>Student ID Number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姓名</w:t>
            </w:r>
          </w:p>
          <w:p w:rsidR="002D347F" w:rsidRDefault="005A2C9F">
            <w:pPr>
              <w:pStyle w:val="Standard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Name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聯絡電話</w:t>
            </w:r>
          </w:p>
          <w:p w:rsidR="002D347F" w:rsidRDefault="005A2C9F">
            <w:pPr>
              <w:pStyle w:val="Standard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Contact Phone Number</w:t>
            </w:r>
          </w:p>
        </w:tc>
      </w:tr>
      <w:tr w:rsidR="002D347F">
        <w:trPr>
          <w:cantSplit/>
          <w:trHeight w:val="934"/>
          <w:jc w:val="center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7B" w:rsidRDefault="0025497B">
            <w:pPr>
              <w:rPr>
                <w:rFonts w:hint="eastAsia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spacing w:line="200" w:lineRule="exact"/>
              <w:ind w:left="200" w:hanging="2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二技</w:t>
            </w:r>
            <w:r>
              <w:rPr>
                <w:rFonts w:eastAsia="標楷體"/>
                <w:sz w:val="18"/>
                <w:szCs w:val="18"/>
              </w:rPr>
              <w:t>2-Year College</w:t>
            </w:r>
          </w:p>
          <w:p w:rsidR="002D347F" w:rsidRDefault="005A2C9F">
            <w:pPr>
              <w:pStyle w:val="Standard"/>
              <w:snapToGrid w:val="0"/>
              <w:spacing w:line="200" w:lineRule="exact"/>
              <w:ind w:left="200" w:hanging="2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四技</w:t>
            </w:r>
            <w:r>
              <w:rPr>
                <w:rFonts w:eastAsia="標楷體"/>
                <w:sz w:val="18"/>
                <w:szCs w:val="18"/>
              </w:rPr>
              <w:t>4-Year College</w:t>
            </w:r>
          </w:p>
          <w:p w:rsidR="002D347F" w:rsidRDefault="005A2C9F">
            <w:pPr>
              <w:pStyle w:val="Standard"/>
              <w:snapToGrid w:val="0"/>
              <w:spacing w:line="200" w:lineRule="exact"/>
              <w:ind w:left="200" w:hanging="2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五專</w:t>
            </w:r>
            <w:r>
              <w:rPr>
                <w:rFonts w:eastAsia="標楷體"/>
                <w:sz w:val="18"/>
                <w:szCs w:val="18"/>
              </w:rPr>
              <w:t>5-Year Junior College</w:t>
            </w:r>
          </w:p>
          <w:p w:rsidR="002D347F" w:rsidRDefault="005A2C9F">
            <w:pPr>
              <w:pStyle w:val="Standard"/>
              <w:snapToGrid w:val="0"/>
              <w:spacing w:line="200" w:lineRule="exact"/>
              <w:ind w:left="200" w:hanging="2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研究所</w:t>
            </w:r>
            <w:r>
              <w:rPr>
                <w:rFonts w:eastAsia="標楷體"/>
                <w:sz w:val="18"/>
                <w:szCs w:val="18"/>
              </w:rPr>
              <w:t>G</w:t>
            </w:r>
            <w:r>
              <w:rPr>
                <w:rFonts w:eastAsia="標楷體"/>
                <w:color w:val="000000"/>
                <w:sz w:val="18"/>
                <w:szCs w:val="18"/>
                <w:lang w:eastAsia="en-US"/>
              </w:rPr>
              <w:t>raduate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sz w:val="18"/>
                <w:szCs w:val="18"/>
              </w:rPr>
              <w:t>I</w:t>
            </w:r>
            <w:r>
              <w:rPr>
                <w:rFonts w:eastAsia="標楷體"/>
                <w:color w:val="000000"/>
                <w:sz w:val="18"/>
                <w:szCs w:val="18"/>
                <w:lang w:eastAsia="en-US"/>
              </w:rPr>
              <w:t>institute</w:t>
            </w:r>
            <w:proofErr w:type="spellEnd"/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2D347F">
        <w:trPr>
          <w:cantSplit/>
          <w:trHeight w:hRule="exact" w:val="174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84" w:right="-7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加簽</w:t>
            </w:r>
          </w:p>
          <w:p w:rsidR="002D347F" w:rsidRDefault="005A2C9F">
            <w:pPr>
              <w:pStyle w:val="Standard"/>
              <w:snapToGrid w:val="0"/>
              <w:ind w:left="-84" w:right="-7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原因</w:t>
            </w:r>
          </w:p>
          <w:p w:rsidR="002D347F" w:rsidRDefault="005A2C9F">
            <w:pPr>
              <w:pStyle w:val="Standard"/>
              <w:snapToGrid w:val="0"/>
              <w:ind w:left="-84" w:right="-79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</w:t>
            </w:r>
          </w:p>
        </w:tc>
        <w:tc>
          <w:tcPr>
            <w:tcW w:w="9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16"/>
              </w:rPr>
              <w:t>□</w:t>
            </w:r>
            <w:r>
              <w:rPr>
                <w:rFonts w:eastAsia="標楷體"/>
                <w:sz w:val="20"/>
              </w:rPr>
              <w:t>重修課程</w:t>
            </w:r>
            <w:r>
              <w:rPr>
                <w:rFonts w:eastAsia="標楷體"/>
                <w:sz w:val="18"/>
                <w:szCs w:val="16"/>
              </w:rPr>
              <w:t>Retake the Course</w:t>
            </w:r>
            <w:r>
              <w:rPr>
                <w:rFonts w:eastAsia="標楷體"/>
                <w:sz w:val="18"/>
                <w:szCs w:val="16"/>
              </w:rPr>
              <w:t xml:space="preserve">　　　　　　　　　　　　　</w:t>
            </w:r>
            <w:r>
              <w:rPr>
                <w:rFonts w:ascii="標楷體" w:eastAsia="標楷體" w:hAnsi="標楷體" w:cs="標楷體"/>
                <w:sz w:val="20"/>
                <w:szCs w:val="16"/>
              </w:rPr>
              <w:t>□</w:t>
            </w:r>
            <w:r>
              <w:rPr>
                <w:rFonts w:eastAsia="標楷體"/>
                <w:sz w:val="20"/>
              </w:rPr>
              <w:t>補修課程</w:t>
            </w:r>
            <w:r>
              <w:rPr>
                <w:rFonts w:eastAsia="標楷體"/>
                <w:sz w:val="18"/>
              </w:rPr>
              <w:t>Fulfill the Course Requirements</w:t>
            </w:r>
          </w:p>
          <w:p w:rsidR="002D347F" w:rsidRDefault="005A2C9F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16"/>
              </w:rPr>
              <w:t>□</w:t>
            </w:r>
            <w:r>
              <w:rPr>
                <w:rFonts w:eastAsia="標楷體"/>
                <w:sz w:val="20"/>
              </w:rPr>
              <w:t>上修課程</w:t>
            </w:r>
            <w:r>
              <w:rPr>
                <w:rFonts w:eastAsia="標楷體"/>
                <w:sz w:val="20"/>
              </w:rPr>
              <w:t>Take i</w:t>
            </w:r>
            <w:r>
              <w:rPr>
                <w:rFonts w:eastAsia="標楷體"/>
                <w:sz w:val="18"/>
                <w:szCs w:val="16"/>
              </w:rPr>
              <w:t>n Advanced Level</w:t>
            </w:r>
            <w:r>
              <w:rPr>
                <w:rFonts w:eastAsia="標楷體"/>
                <w:sz w:val="18"/>
                <w:szCs w:val="16"/>
              </w:rPr>
              <w:t xml:space="preserve">　　　　　　　　　</w:t>
            </w:r>
            <w:r w:rsidR="001211A5">
              <w:rPr>
                <w:rFonts w:eastAsia="標楷體" w:hint="eastAsia"/>
                <w:sz w:val="18"/>
                <w:szCs w:val="16"/>
              </w:rPr>
              <w:t xml:space="preserve"> </w:t>
            </w:r>
            <w:r>
              <w:rPr>
                <w:rFonts w:eastAsia="標楷體"/>
                <w:sz w:val="18"/>
                <w:szCs w:val="16"/>
              </w:rPr>
              <w:t xml:space="preserve">　</w:t>
            </w:r>
            <w:r>
              <w:rPr>
                <w:rFonts w:eastAsia="Times New Roman"/>
                <w:sz w:val="10"/>
                <w:szCs w:val="1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16"/>
              </w:rPr>
              <w:t>□</w:t>
            </w:r>
            <w:proofErr w:type="gramStart"/>
            <w:r>
              <w:rPr>
                <w:rFonts w:eastAsia="標楷體"/>
                <w:sz w:val="20"/>
              </w:rPr>
              <w:t>跨部修課程</w:t>
            </w:r>
            <w:proofErr w:type="gramEnd"/>
            <w:r>
              <w:rPr>
                <w:rFonts w:eastAsia="標楷體"/>
                <w:sz w:val="18"/>
                <w:szCs w:val="16"/>
              </w:rPr>
              <w:t>Cross-Registering Course</w:t>
            </w:r>
          </w:p>
          <w:p w:rsidR="002D347F" w:rsidRDefault="005A2C9F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16"/>
              </w:rPr>
              <w:t>□</w:t>
            </w:r>
            <w:r>
              <w:rPr>
                <w:rFonts w:eastAsia="標楷體"/>
                <w:sz w:val="20"/>
              </w:rPr>
              <w:t>一般選修課程</w:t>
            </w:r>
            <w:r>
              <w:rPr>
                <w:rFonts w:eastAsia="標楷體"/>
                <w:sz w:val="18"/>
                <w:szCs w:val="16"/>
              </w:rPr>
              <w:t>General Elective Course</w:t>
            </w:r>
            <w:r>
              <w:rPr>
                <w:rFonts w:eastAsia="標楷體"/>
                <w:sz w:val="20"/>
                <w:szCs w:val="16"/>
              </w:rPr>
              <w:t xml:space="preserve">　　　　　　　</w:t>
            </w:r>
            <w:r w:rsidR="001211A5">
              <w:rPr>
                <w:rFonts w:eastAsia="標楷體" w:hint="eastAsia"/>
                <w:sz w:val="20"/>
                <w:szCs w:val="16"/>
              </w:rPr>
              <w:t xml:space="preserve"> </w:t>
            </w:r>
            <w:r>
              <w:rPr>
                <w:rFonts w:eastAsia="Times New Roman"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16"/>
              </w:rPr>
              <w:t>□</w:t>
            </w:r>
            <w:proofErr w:type="gramStart"/>
            <w:r>
              <w:rPr>
                <w:rFonts w:eastAsia="標楷體"/>
                <w:sz w:val="20"/>
              </w:rPr>
              <w:t>超修課程</w:t>
            </w:r>
            <w:proofErr w:type="gramEnd"/>
            <w:r>
              <w:rPr>
                <w:rFonts w:eastAsia="標楷體"/>
                <w:sz w:val="18"/>
                <w:szCs w:val="16"/>
              </w:rPr>
              <w:t>Overload Course</w:t>
            </w:r>
          </w:p>
          <w:p w:rsidR="002D347F" w:rsidRDefault="005A2C9F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16"/>
              </w:rPr>
              <w:t>□</w:t>
            </w:r>
            <w:r>
              <w:rPr>
                <w:rFonts w:eastAsia="標楷體"/>
                <w:sz w:val="20"/>
              </w:rPr>
              <w:t>輔系課程</w:t>
            </w:r>
            <w:r>
              <w:rPr>
                <w:rFonts w:eastAsia="標楷體"/>
                <w:b/>
                <w:sz w:val="20"/>
                <w:u w:val="single"/>
              </w:rPr>
              <w:t>（須具備輔系資格）</w:t>
            </w:r>
            <w:r>
              <w:rPr>
                <w:rFonts w:eastAsia="標楷體"/>
                <w:sz w:val="18"/>
                <w:szCs w:val="16"/>
              </w:rPr>
              <w:t>Course For Minor (Students must be eligible to pursue minor.)</w:t>
            </w:r>
          </w:p>
          <w:p w:rsidR="002D347F" w:rsidRDefault="005A2C9F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16"/>
              </w:rPr>
              <w:t>□</w:t>
            </w:r>
            <w:r>
              <w:rPr>
                <w:rFonts w:eastAsia="標楷體"/>
                <w:sz w:val="20"/>
              </w:rPr>
              <w:t>雙主修課程</w:t>
            </w:r>
            <w:r>
              <w:rPr>
                <w:rFonts w:eastAsia="標楷體"/>
                <w:b/>
                <w:sz w:val="20"/>
                <w:u w:val="single"/>
              </w:rPr>
              <w:t>（須具備雙主修資格）</w:t>
            </w:r>
            <w:r>
              <w:rPr>
                <w:rFonts w:eastAsia="標楷體"/>
                <w:sz w:val="18"/>
                <w:szCs w:val="16"/>
              </w:rPr>
              <w:t>Course for Double Major (Students must be eligible to pursue double major.)</w:t>
            </w:r>
          </w:p>
          <w:p w:rsidR="002D347F" w:rsidRDefault="005A2C9F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16"/>
              </w:rPr>
              <w:t>□</w:t>
            </w:r>
            <w:r>
              <w:rPr>
                <w:rFonts w:eastAsia="標楷體"/>
                <w:sz w:val="20"/>
              </w:rPr>
              <w:t>學程課程</w:t>
            </w:r>
            <w:r>
              <w:rPr>
                <w:rFonts w:eastAsia="標楷體"/>
                <w:b/>
                <w:sz w:val="20"/>
                <w:u w:val="single"/>
              </w:rPr>
              <w:t>（須具備學程資格）</w:t>
            </w:r>
            <w:r>
              <w:rPr>
                <w:rFonts w:eastAsia="標楷體"/>
                <w:sz w:val="18"/>
                <w:szCs w:val="16"/>
              </w:rPr>
              <w:t>Course For Track (Students must be eligible to pursue track.)</w:t>
            </w:r>
          </w:p>
        </w:tc>
      </w:tr>
      <w:tr w:rsidR="002D347F">
        <w:trPr>
          <w:cantSplit/>
          <w:trHeight w:hRule="exact" w:val="712"/>
          <w:jc w:val="center"/>
        </w:trPr>
        <w:tc>
          <w:tcPr>
            <w:tcW w:w="106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</w:pPr>
            <w:r>
              <w:rPr>
                <w:rFonts w:eastAsia="Times New Roman"/>
                <w:b/>
                <w:sz w:val="28"/>
                <w:szCs w:val="28"/>
              </w:rPr>
              <w:t>※</w:t>
            </w:r>
            <w:r>
              <w:rPr>
                <w:rFonts w:eastAsia="標楷體" w:cs="標楷體"/>
                <w:b/>
                <w:sz w:val="28"/>
                <w:szCs w:val="28"/>
              </w:rPr>
              <w:t>請同學注意加簽之課程是否有開放給其他學制、年級、系科學生選修</w:t>
            </w:r>
            <w:r>
              <w:rPr>
                <w:rFonts w:eastAsia="Times New Roman"/>
                <w:b/>
                <w:sz w:val="28"/>
                <w:szCs w:val="28"/>
              </w:rPr>
              <w:t>※</w:t>
            </w:r>
          </w:p>
          <w:p w:rsidR="002D347F" w:rsidRDefault="005A2C9F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sz w:val="18"/>
                <w:szCs w:val="18"/>
              </w:rPr>
              <w:t>When adding courses, students should pay attention to whether the course is open to students in other programs, grade levels and departments.</w:t>
            </w:r>
          </w:p>
        </w:tc>
      </w:tr>
      <w:tr w:rsidR="002D347F">
        <w:trPr>
          <w:cantSplit/>
          <w:trHeight w:hRule="exact" w:val="1135"/>
          <w:jc w:val="center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84" w:right="-7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加簽</w:t>
            </w:r>
          </w:p>
          <w:p w:rsidR="002D347F" w:rsidRDefault="005A2C9F">
            <w:pPr>
              <w:pStyle w:val="Standard"/>
              <w:snapToGrid w:val="0"/>
              <w:ind w:left="-84" w:right="-7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課程</w:t>
            </w:r>
          </w:p>
          <w:p w:rsidR="002D347F" w:rsidRDefault="005A2C9F">
            <w:pPr>
              <w:pStyle w:val="Standard"/>
              <w:snapToGrid w:val="0"/>
              <w:ind w:left="-84" w:right="-79"/>
              <w:jc w:val="center"/>
            </w:pPr>
            <w:r>
              <w:rPr>
                <w:rFonts w:eastAsia="標楷體"/>
                <w:sz w:val="18"/>
                <w:szCs w:val="18"/>
              </w:rPr>
              <w:t>Course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7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選課代碼</w:t>
            </w:r>
          </w:p>
          <w:p w:rsidR="002D347F" w:rsidRDefault="005A2C9F">
            <w:pPr>
              <w:pStyle w:val="Standard"/>
              <w:snapToGrid w:val="0"/>
              <w:ind w:left="-72"/>
              <w:jc w:val="center"/>
            </w:pPr>
            <w:r>
              <w:rPr>
                <w:rFonts w:eastAsia="標楷體"/>
                <w:sz w:val="18"/>
                <w:szCs w:val="18"/>
              </w:rPr>
              <w:t>Course Code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8"/>
                <w:szCs w:val="18"/>
              </w:rPr>
              <w:t>Course Title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開課別</w:t>
            </w:r>
            <w:r>
              <w:rPr>
                <w:rFonts w:eastAsia="標楷體"/>
                <w:sz w:val="18"/>
                <w:szCs w:val="18"/>
              </w:rPr>
              <w:t>Course Type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必、選修</w:t>
            </w:r>
            <w:r>
              <w:rPr>
                <w:rFonts w:eastAsia="標楷體"/>
                <w:sz w:val="18"/>
                <w:szCs w:val="18"/>
              </w:rPr>
              <w:t>Required or Elective Course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學制</w:t>
            </w:r>
            <w:r>
              <w:rPr>
                <w:rFonts w:eastAsia="標楷體"/>
                <w:sz w:val="18"/>
                <w:szCs w:val="18"/>
              </w:rPr>
              <w:t>System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65" w:right="-79"/>
              <w:jc w:val="center"/>
            </w:pPr>
            <w:r>
              <w:rPr>
                <w:rFonts w:eastAsia="標楷體"/>
                <w:sz w:val="20"/>
                <w:szCs w:val="20"/>
              </w:rPr>
              <w:t>開課年級</w:t>
            </w:r>
            <w:r>
              <w:rPr>
                <w:rFonts w:eastAsia="標楷體"/>
                <w:sz w:val="18"/>
                <w:szCs w:val="18"/>
              </w:rPr>
              <w:t>Year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79" w:right="-67"/>
              <w:jc w:val="center"/>
            </w:pPr>
            <w:r>
              <w:rPr>
                <w:rFonts w:eastAsia="標楷體"/>
                <w:sz w:val="20"/>
                <w:szCs w:val="20"/>
              </w:rPr>
              <w:t>班級簡碼</w:t>
            </w:r>
            <w:r>
              <w:rPr>
                <w:rFonts w:eastAsia="標楷體"/>
                <w:sz w:val="18"/>
                <w:szCs w:val="18"/>
              </w:rPr>
              <w:t>C</w:t>
            </w:r>
            <w:r>
              <w:rPr>
                <w:rFonts w:eastAsia="標楷體"/>
                <w:color w:val="000000"/>
                <w:sz w:val="18"/>
                <w:szCs w:val="18"/>
                <w:lang w:eastAsia="en-US"/>
              </w:rPr>
              <w:t xml:space="preserve">lass </w:t>
            </w:r>
            <w:r>
              <w:rPr>
                <w:rFonts w:eastAsia="標楷體"/>
                <w:color w:val="000000"/>
                <w:sz w:val="18"/>
                <w:szCs w:val="18"/>
              </w:rPr>
              <w:t>C</w:t>
            </w:r>
            <w:r>
              <w:rPr>
                <w:rFonts w:eastAsia="標楷體"/>
                <w:color w:val="000000"/>
                <w:sz w:val="18"/>
                <w:szCs w:val="18"/>
                <w:lang w:eastAsia="en-US"/>
              </w:rPr>
              <w:t>ode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65" w:right="-65"/>
              <w:jc w:val="center"/>
            </w:pPr>
            <w:r>
              <w:rPr>
                <w:rFonts w:eastAsia="標楷體"/>
                <w:sz w:val="20"/>
                <w:szCs w:val="20"/>
              </w:rPr>
              <w:t>組別</w:t>
            </w:r>
            <w:r>
              <w:rPr>
                <w:rFonts w:eastAsia="標楷體"/>
                <w:sz w:val="18"/>
                <w:szCs w:val="18"/>
              </w:rPr>
              <w:t>Group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79" w:right="-29"/>
              <w:jc w:val="center"/>
            </w:pPr>
            <w:r>
              <w:rPr>
                <w:rFonts w:eastAsia="標楷體"/>
                <w:sz w:val="20"/>
                <w:szCs w:val="20"/>
              </w:rPr>
              <w:t>學分數</w:t>
            </w:r>
            <w:r>
              <w:rPr>
                <w:rFonts w:eastAsia="標楷體"/>
                <w:sz w:val="18"/>
                <w:szCs w:val="18"/>
              </w:rPr>
              <w:t>Credits</w:t>
            </w:r>
          </w:p>
        </w:tc>
      </w:tr>
      <w:tr w:rsidR="002D347F">
        <w:trPr>
          <w:cantSplit/>
          <w:trHeight w:hRule="exact" w:val="2947"/>
          <w:jc w:val="center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7B" w:rsidRDefault="0025497B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91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 w:cs="標楷體"/>
                <w:sz w:val="20"/>
                <w:szCs w:val="20"/>
              </w:rPr>
              <w:t>學年</w:t>
            </w:r>
          </w:p>
          <w:p w:rsidR="002D347F" w:rsidRDefault="005A2C9F">
            <w:pPr>
              <w:pStyle w:val="Standard"/>
              <w:snapToGrid w:val="0"/>
              <w:ind w:left="-91"/>
              <w:jc w:val="center"/>
              <w:rPr>
                <w:rFonts w:eastAsia="標楷體" w:cs="標楷體"/>
                <w:sz w:val="18"/>
                <w:szCs w:val="20"/>
              </w:rPr>
            </w:pPr>
            <w:r>
              <w:rPr>
                <w:rFonts w:eastAsia="標楷體" w:cs="標楷體"/>
                <w:sz w:val="18"/>
                <w:szCs w:val="20"/>
              </w:rPr>
              <w:t>By Year</w:t>
            </w:r>
          </w:p>
          <w:p w:rsidR="002D347F" w:rsidRDefault="002D347F">
            <w:pPr>
              <w:pStyle w:val="Standard"/>
              <w:snapToGrid w:val="0"/>
              <w:ind w:left="-91"/>
              <w:jc w:val="center"/>
              <w:rPr>
                <w:rFonts w:eastAsia="標楷體" w:cs="標楷體"/>
                <w:sz w:val="20"/>
                <w:szCs w:val="20"/>
              </w:rPr>
            </w:pPr>
          </w:p>
          <w:p w:rsidR="002D347F" w:rsidRDefault="005A2C9F">
            <w:pPr>
              <w:pStyle w:val="Standard"/>
              <w:snapToGrid w:val="0"/>
              <w:ind w:left="-91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 w:cs="標楷體"/>
                <w:sz w:val="20"/>
                <w:szCs w:val="20"/>
              </w:rPr>
              <w:t>學期</w:t>
            </w:r>
          </w:p>
          <w:p w:rsidR="002D347F" w:rsidRDefault="005A2C9F">
            <w:pPr>
              <w:pStyle w:val="Standard"/>
              <w:snapToGrid w:val="0"/>
              <w:ind w:left="-91"/>
              <w:jc w:val="center"/>
            </w:pPr>
            <w:r>
              <w:rPr>
                <w:rFonts w:eastAsia="標楷體" w:cs="標楷體"/>
                <w:sz w:val="18"/>
                <w:szCs w:val="20"/>
              </w:rPr>
              <w:t>By Semester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pacing w:line="0" w:lineRule="atLeast"/>
              <w:ind w:left="-70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 w:cs="標楷體"/>
                <w:sz w:val="20"/>
                <w:szCs w:val="20"/>
              </w:rPr>
              <w:t>必修</w:t>
            </w:r>
          </w:p>
          <w:p w:rsidR="002D347F" w:rsidRDefault="005A2C9F">
            <w:pPr>
              <w:pStyle w:val="Standard"/>
              <w:spacing w:line="0" w:lineRule="atLeast"/>
              <w:ind w:left="-70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Required Course</w:t>
            </w:r>
          </w:p>
          <w:p w:rsidR="002D347F" w:rsidRDefault="002D347F">
            <w:pPr>
              <w:pStyle w:val="Standard"/>
              <w:spacing w:line="0" w:lineRule="atLeast"/>
              <w:ind w:left="-70"/>
              <w:jc w:val="center"/>
              <w:rPr>
                <w:rFonts w:eastAsia="標楷體" w:cs="標楷體"/>
                <w:sz w:val="20"/>
                <w:szCs w:val="20"/>
              </w:rPr>
            </w:pPr>
          </w:p>
          <w:p w:rsidR="002D347F" w:rsidRDefault="005A2C9F">
            <w:pPr>
              <w:pStyle w:val="Standard"/>
              <w:spacing w:line="0" w:lineRule="atLeast"/>
              <w:ind w:left="-70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 w:cs="標楷體"/>
                <w:sz w:val="20"/>
                <w:szCs w:val="20"/>
              </w:rPr>
              <w:t>選修</w:t>
            </w:r>
          </w:p>
          <w:p w:rsidR="002D347F" w:rsidRDefault="005A2C9F">
            <w:pPr>
              <w:pStyle w:val="Standard"/>
              <w:spacing w:line="0" w:lineRule="atLeast"/>
              <w:ind w:left="-70"/>
              <w:jc w:val="center"/>
              <w:rPr>
                <w:rFonts w:eastAsia="標楷體" w:cs="標楷體"/>
                <w:sz w:val="18"/>
                <w:szCs w:val="20"/>
              </w:rPr>
            </w:pPr>
            <w:r>
              <w:rPr>
                <w:rFonts w:eastAsia="標楷體" w:cs="標楷體"/>
                <w:sz w:val="18"/>
                <w:szCs w:val="20"/>
              </w:rPr>
              <w:t>Elective Course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pacing w:line="200" w:lineRule="exact"/>
              <w:ind w:left="-60"/>
            </w:pPr>
            <w:r>
              <w:rPr>
                <w:rFonts w:eastAsia="標楷體"/>
                <w:b/>
                <w:sz w:val="18"/>
                <w:szCs w:val="20"/>
              </w:rPr>
              <w:t>【</w:t>
            </w:r>
            <w:r>
              <w:rPr>
                <w:rFonts w:eastAsia="標楷體"/>
                <w:b/>
                <w:sz w:val="18"/>
                <w:szCs w:val="20"/>
              </w:rPr>
              <w:t>Day School</w:t>
            </w:r>
            <w:r>
              <w:rPr>
                <w:rFonts w:eastAsia="標楷體"/>
                <w:b/>
                <w:sz w:val="18"/>
                <w:szCs w:val="20"/>
              </w:rPr>
              <w:t>】</w:t>
            </w:r>
          </w:p>
          <w:p w:rsidR="002D347F" w:rsidRDefault="005A2C9F">
            <w:pPr>
              <w:pStyle w:val="Standard"/>
              <w:spacing w:line="200" w:lineRule="exact"/>
              <w:ind w:left="-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日二技</w:t>
            </w:r>
            <w:r>
              <w:rPr>
                <w:rFonts w:eastAsia="標楷體"/>
                <w:sz w:val="18"/>
                <w:szCs w:val="20"/>
              </w:rPr>
              <w:t>2-Year College</w:t>
            </w:r>
          </w:p>
          <w:p w:rsidR="002D347F" w:rsidRDefault="005A2C9F">
            <w:pPr>
              <w:pStyle w:val="Standard"/>
              <w:spacing w:line="200" w:lineRule="exact"/>
              <w:ind w:left="-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日四技</w:t>
            </w:r>
            <w:r>
              <w:rPr>
                <w:rFonts w:eastAsia="標楷體"/>
                <w:sz w:val="18"/>
                <w:szCs w:val="20"/>
              </w:rPr>
              <w:t>4-Year College</w:t>
            </w:r>
          </w:p>
          <w:p w:rsidR="002D347F" w:rsidRDefault="005A2C9F">
            <w:pPr>
              <w:pStyle w:val="Standard"/>
              <w:spacing w:line="200" w:lineRule="exact"/>
              <w:ind w:left="-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日五專</w:t>
            </w:r>
            <w:r>
              <w:rPr>
                <w:rFonts w:eastAsia="標楷體"/>
                <w:sz w:val="16"/>
                <w:szCs w:val="20"/>
              </w:rPr>
              <w:t>5-Year Junior College</w:t>
            </w:r>
          </w:p>
          <w:p w:rsidR="002D347F" w:rsidRDefault="005A2C9F">
            <w:pPr>
              <w:pStyle w:val="Standard"/>
              <w:spacing w:line="200" w:lineRule="exact"/>
              <w:ind w:left="-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研究所</w:t>
            </w:r>
            <w:r>
              <w:rPr>
                <w:rFonts w:eastAsia="標楷體"/>
                <w:color w:val="000000"/>
                <w:sz w:val="18"/>
                <w:szCs w:val="20"/>
                <w:lang w:eastAsia="en-US"/>
              </w:rPr>
              <w:t>Graduate Institute</w:t>
            </w:r>
          </w:p>
          <w:p w:rsidR="002D347F" w:rsidRDefault="005A2C9F">
            <w:pPr>
              <w:pStyle w:val="Standard"/>
              <w:spacing w:line="200" w:lineRule="exact"/>
              <w:ind w:left="-60"/>
            </w:pPr>
            <w:proofErr w:type="gramStart"/>
            <w:r>
              <w:rPr>
                <w:rFonts w:eastAsia="標楷體"/>
                <w:b/>
                <w:sz w:val="18"/>
                <w:szCs w:val="20"/>
              </w:rPr>
              <w:t>【</w:t>
            </w:r>
            <w:proofErr w:type="gramEnd"/>
            <w:r>
              <w:rPr>
                <w:rFonts w:eastAsia="標楷體"/>
                <w:b/>
                <w:sz w:val="18"/>
                <w:szCs w:val="20"/>
              </w:rPr>
              <w:t>Division Of Continuing Ed.</w:t>
            </w:r>
            <w:r>
              <w:rPr>
                <w:rFonts w:eastAsia="標楷體"/>
                <w:b/>
                <w:sz w:val="18"/>
                <w:szCs w:val="20"/>
              </w:rPr>
              <w:t>】</w:t>
            </w:r>
          </w:p>
          <w:p w:rsidR="002D347F" w:rsidRDefault="005A2C9F">
            <w:pPr>
              <w:pStyle w:val="Standard"/>
              <w:spacing w:line="200" w:lineRule="exact"/>
              <w:ind w:left="-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進二技</w:t>
            </w:r>
            <w:r>
              <w:rPr>
                <w:rFonts w:eastAsia="標楷體"/>
                <w:sz w:val="18"/>
                <w:szCs w:val="20"/>
              </w:rPr>
              <w:t>2-Year College</w:t>
            </w:r>
          </w:p>
          <w:p w:rsidR="002D347F" w:rsidRDefault="005A2C9F">
            <w:pPr>
              <w:pStyle w:val="Standard"/>
              <w:spacing w:line="200" w:lineRule="exact"/>
              <w:ind w:left="-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進四技</w:t>
            </w:r>
            <w:r>
              <w:rPr>
                <w:rFonts w:eastAsia="標楷體"/>
                <w:sz w:val="18"/>
                <w:szCs w:val="20"/>
              </w:rPr>
              <w:t>4-Year College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2D347F">
        <w:trPr>
          <w:cantSplit/>
          <w:trHeight w:val="521"/>
          <w:jc w:val="center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ind w:left="-84" w:right="-79"/>
              <w:jc w:val="center"/>
            </w:pPr>
            <w:r>
              <w:rPr>
                <w:rFonts w:eastAsia="標楷體"/>
                <w:sz w:val="20"/>
                <w:szCs w:val="20"/>
              </w:rPr>
              <w:t>審核</w:t>
            </w:r>
            <w:r>
              <w:rPr>
                <w:rFonts w:eastAsia="標楷體" w:cs="標楷體"/>
                <w:sz w:val="20"/>
                <w:szCs w:val="20"/>
              </w:rPr>
              <w:t>及</w:t>
            </w:r>
          </w:p>
          <w:p w:rsidR="002D347F" w:rsidRDefault="005A2C9F">
            <w:pPr>
              <w:pStyle w:val="Standard"/>
              <w:snapToGrid w:val="0"/>
              <w:ind w:left="-84" w:right="-79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意見</w:t>
            </w:r>
          </w:p>
          <w:p w:rsidR="002D347F" w:rsidRDefault="005A2C9F">
            <w:pPr>
              <w:pStyle w:val="Standard"/>
              <w:snapToGrid w:val="0"/>
              <w:ind w:left="-84" w:right="-79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Review</w:t>
            </w:r>
          </w:p>
        </w:tc>
        <w:tc>
          <w:tcPr>
            <w:tcW w:w="967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pacing w:line="480" w:lineRule="auto"/>
              <w:jc w:val="both"/>
            </w:pPr>
            <w:r>
              <w:rPr>
                <w:rFonts w:eastAsia="標楷體" w:cs="標楷體"/>
                <w:sz w:val="20"/>
                <w:szCs w:val="20"/>
              </w:rPr>
              <w:t>任課教師簽核</w:t>
            </w:r>
            <w:r>
              <w:rPr>
                <w:rFonts w:eastAsia="標楷體" w:cs="標楷體"/>
                <w:sz w:val="20"/>
                <w:szCs w:val="20"/>
              </w:rPr>
              <w:t>Sign by Course Instructor</w:t>
            </w:r>
            <w:r>
              <w:rPr>
                <w:rFonts w:eastAsia="標楷體" w:cs="標楷體"/>
                <w:sz w:val="20"/>
                <w:szCs w:val="20"/>
              </w:rPr>
              <w:t>：</w:t>
            </w:r>
          </w:p>
        </w:tc>
      </w:tr>
      <w:tr w:rsidR="002D347F">
        <w:trPr>
          <w:cantSplit/>
          <w:trHeight w:val="563"/>
          <w:jc w:val="center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97B" w:rsidRDefault="0025497B">
            <w:pPr>
              <w:rPr>
                <w:rFonts w:hint="eastAsi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47F" w:rsidRDefault="005A2C9F">
            <w:pPr>
              <w:pStyle w:val="Standard"/>
              <w:ind w:left="-14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rPr>
                <w:rFonts w:eastAsia="標楷體" w:cs="標楷體"/>
                <w:sz w:val="20"/>
                <w:szCs w:val="20"/>
              </w:rPr>
              <w:t>同意</w:t>
            </w:r>
            <w:r>
              <w:rPr>
                <w:rFonts w:eastAsia="標楷體" w:cs="標楷體"/>
                <w:sz w:val="20"/>
                <w:szCs w:val="20"/>
              </w:rPr>
              <w:t>Agree</w:t>
            </w:r>
          </w:p>
          <w:p w:rsidR="002D347F" w:rsidRDefault="005A2C9F">
            <w:pPr>
              <w:pStyle w:val="Standard"/>
              <w:ind w:left="-14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不同意</w:t>
            </w:r>
            <w:r>
              <w:rPr>
                <w:rFonts w:eastAsia="標楷體"/>
                <w:sz w:val="20"/>
                <w:szCs w:val="20"/>
              </w:rPr>
              <w:t>Disagree</w:t>
            </w:r>
          </w:p>
        </w:tc>
        <w:tc>
          <w:tcPr>
            <w:tcW w:w="6701" w:type="dxa"/>
            <w:gridSpan w:val="10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5A2C9F">
            <w:pPr>
              <w:pStyle w:val="Standard"/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***</w:t>
            </w:r>
            <w:r>
              <w:rPr>
                <w:rFonts w:eastAsia="標楷體"/>
                <w:b/>
                <w:sz w:val="28"/>
                <w:szCs w:val="28"/>
              </w:rPr>
              <w:t>敬請老師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加簽前確認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教室容量問題</w:t>
            </w:r>
            <w:r>
              <w:rPr>
                <w:rFonts w:eastAsia="標楷體"/>
                <w:b/>
                <w:sz w:val="28"/>
                <w:szCs w:val="28"/>
              </w:rPr>
              <w:t>***</w:t>
            </w:r>
          </w:p>
          <w:p w:rsidR="002D347F" w:rsidRDefault="005A2C9F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Instructors should ascertain capacity of classrooms before adding students.</w:t>
            </w:r>
          </w:p>
        </w:tc>
      </w:tr>
      <w:tr w:rsidR="002D347F">
        <w:trPr>
          <w:cantSplit/>
          <w:trHeight w:val="713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1211A5">
            <w:pPr>
              <w:pStyle w:val="Standard"/>
              <w:snapToGrid w:val="0"/>
              <w:jc w:val="center"/>
            </w:pPr>
            <w:r>
              <w:rPr>
                <w:rFonts w:eastAsia="標楷體" w:cs="標楷體" w:hint="eastAsia"/>
                <w:sz w:val="20"/>
                <w:szCs w:val="20"/>
              </w:rPr>
              <w:t>教</w:t>
            </w:r>
            <w:r w:rsidR="005A2C9F">
              <w:rPr>
                <w:rFonts w:eastAsia="標楷體" w:cs="標楷體"/>
                <w:sz w:val="20"/>
                <w:szCs w:val="20"/>
              </w:rPr>
              <w:t>務組承辦人</w:t>
            </w:r>
          </w:p>
          <w:p w:rsidR="002D347F" w:rsidRDefault="001211A5">
            <w:pPr>
              <w:pStyle w:val="Standard"/>
              <w:snapToGrid w:val="0"/>
              <w:ind w:left="-84" w:right="-79"/>
              <w:jc w:val="center"/>
              <w:rPr>
                <w:rFonts w:eastAsia="標楷體"/>
                <w:sz w:val="16"/>
                <w:szCs w:val="16"/>
              </w:rPr>
            </w:pPr>
            <w:r w:rsidRPr="001211A5">
              <w:rPr>
                <w:rFonts w:eastAsia="標楷體" w:hint="eastAsia"/>
                <w:sz w:val="16"/>
                <w:szCs w:val="16"/>
              </w:rPr>
              <w:t>Academic Affairs Section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5A2C9F">
              <w:rPr>
                <w:rFonts w:eastAsia="標楷體"/>
                <w:sz w:val="16"/>
                <w:szCs w:val="16"/>
              </w:rPr>
              <w:t xml:space="preserve"> Staff</w:t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1211A5">
            <w:pPr>
              <w:pStyle w:val="Standard"/>
              <w:snapToGrid w:val="0"/>
              <w:jc w:val="center"/>
            </w:pPr>
            <w:r>
              <w:rPr>
                <w:rFonts w:eastAsia="標楷體" w:cs="標楷體" w:hint="eastAsia"/>
                <w:sz w:val="20"/>
                <w:szCs w:val="20"/>
              </w:rPr>
              <w:t>教</w:t>
            </w:r>
            <w:r w:rsidR="005A2C9F">
              <w:rPr>
                <w:rFonts w:eastAsia="標楷體" w:cs="標楷體"/>
                <w:sz w:val="20"/>
                <w:szCs w:val="20"/>
              </w:rPr>
              <w:t>務</w:t>
            </w:r>
            <w:proofErr w:type="gramStart"/>
            <w:r w:rsidR="005A2C9F">
              <w:rPr>
                <w:rFonts w:eastAsia="標楷體" w:cs="標楷體"/>
                <w:sz w:val="20"/>
                <w:szCs w:val="20"/>
              </w:rPr>
              <w:t>組</w:t>
            </w:r>
            <w:proofErr w:type="gramEnd"/>
            <w:r w:rsidR="005A2C9F">
              <w:rPr>
                <w:rFonts w:eastAsia="標楷體" w:cs="標楷體"/>
                <w:sz w:val="20"/>
                <w:szCs w:val="20"/>
              </w:rPr>
              <w:t>組長</w:t>
            </w:r>
          </w:p>
          <w:p w:rsidR="002D347F" w:rsidRPr="001211A5" w:rsidRDefault="001211A5" w:rsidP="001211A5">
            <w:pPr>
              <w:pStyle w:val="Standard"/>
              <w:snapToGrid w:val="0"/>
              <w:jc w:val="center"/>
              <w:rPr>
                <w:rFonts w:eastAsiaTheme="minorEastAsia"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Manager, </w:t>
            </w:r>
            <w:r w:rsidRPr="001211A5">
              <w:rPr>
                <w:rFonts w:hint="eastAsia"/>
                <w:sz w:val="16"/>
                <w:szCs w:val="16"/>
              </w:rPr>
              <w:t>Academic Affairs Section</w:t>
            </w: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7F" w:rsidRDefault="002D347F">
            <w:pPr>
              <w:pStyle w:val="Standard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2D347F" w:rsidRDefault="005A2C9F">
      <w:pPr>
        <w:pStyle w:val="Standard"/>
        <w:spacing w:before="72" w:line="220" w:lineRule="exact"/>
      </w:pPr>
      <w:r>
        <w:rPr>
          <w:rFonts w:eastAsia="標楷體"/>
          <w:sz w:val="22"/>
          <w:szCs w:val="22"/>
        </w:rPr>
        <w:t>注意事項</w:t>
      </w:r>
      <w:r>
        <w:rPr>
          <w:rFonts w:eastAsia="標楷體"/>
          <w:sz w:val="18"/>
          <w:szCs w:val="17"/>
        </w:rPr>
        <w:t>Regulations</w:t>
      </w:r>
      <w:r>
        <w:rPr>
          <w:rFonts w:eastAsia="標楷體"/>
          <w:sz w:val="22"/>
          <w:szCs w:val="22"/>
        </w:rPr>
        <w:t>：</w:t>
      </w:r>
    </w:p>
    <w:p w:rsidR="002D347F" w:rsidRDefault="005A2C9F">
      <w:pPr>
        <w:pStyle w:val="Standard"/>
        <w:numPr>
          <w:ilvl w:val="0"/>
          <w:numId w:val="13"/>
        </w:numPr>
        <w:snapToGrid w:val="0"/>
        <w:spacing w:line="220" w:lineRule="exact"/>
        <w:ind w:left="328" w:hanging="328"/>
      </w:pPr>
      <w:r>
        <w:rPr>
          <w:rFonts w:eastAsia="標楷體"/>
          <w:sz w:val="22"/>
          <w:szCs w:val="22"/>
        </w:rPr>
        <w:t>加簽課程辦理時間：每學期加退選期間辦理，並</w:t>
      </w:r>
      <w:r>
        <w:rPr>
          <w:rFonts w:eastAsia="標楷體"/>
          <w:b/>
          <w:sz w:val="22"/>
          <w:szCs w:val="22"/>
          <w:u w:val="single"/>
        </w:rPr>
        <w:t>於公告日期前繳至</w:t>
      </w:r>
      <w:r w:rsidR="001211A5">
        <w:rPr>
          <w:rFonts w:eastAsia="標楷體" w:hint="eastAsia"/>
          <w:b/>
          <w:sz w:val="22"/>
          <w:szCs w:val="22"/>
          <w:u w:val="single"/>
        </w:rPr>
        <w:t>教</w:t>
      </w:r>
      <w:r>
        <w:rPr>
          <w:rFonts w:eastAsia="標楷體"/>
          <w:b/>
          <w:sz w:val="22"/>
          <w:szCs w:val="22"/>
          <w:u w:val="single"/>
        </w:rPr>
        <w:t>務組</w:t>
      </w:r>
      <w:r>
        <w:rPr>
          <w:rFonts w:eastAsia="標楷體"/>
          <w:sz w:val="22"/>
          <w:szCs w:val="22"/>
        </w:rPr>
        <w:t>。</w:t>
      </w:r>
      <w:r>
        <w:rPr>
          <w:rFonts w:eastAsia="標楷體"/>
          <w:sz w:val="18"/>
          <w:szCs w:val="17"/>
        </w:rPr>
        <w:t xml:space="preserve">Adding a course: Complete procedures during </w:t>
      </w:r>
      <w:proofErr w:type="gramStart"/>
      <w:r>
        <w:rPr>
          <w:rFonts w:eastAsia="標楷體"/>
          <w:sz w:val="18"/>
          <w:szCs w:val="17"/>
        </w:rPr>
        <w:t>the add</w:t>
      </w:r>
      <w:proofErr w:type="gramEnd"/>
      <w:r>
        <w:rPr>
          <w:rFonts w:eastAsia="標楷體"/>
          <w:sz w:val="18"/>
          <w:szCs w:val="17"/>
        </w:rPr>
        <w:t xml:space="preserve">/drop period. Submit the applications to the </w:t>
      </w:r>
      <w:r w:rsidR="001211A5">
        <w:rPr>
          <w:rFonts w:eastAsia="標楷體"/>
          <w:sz w:val="18"/>
          <w:szCs w:val="17"/>
        </w:rPr>
        <w:t>Academic Affairs</w:t>
      </w:r>
      <w:r>
        <w:rPr>
          <w:rFonts w:eastAsia="標楷體"/>
          <w:sz w:val="18"/>
          <w:szCs w:val="17"/>
        </w:rPr>
        <w:t xml:space="preserve"> Section before the determined date.</w:t>
      </w:r>
    </w:p>
    <w:p w:rsidR="002D347F" w:rsidRDefault="005A2C9F">
      <w:pPr>
        <w:pStyle w:val="Standard"/>
        <w:numPr>
          <w:ilvl w:val="0"/>
          <w:numId w:val="4"/>
        </w:numPr>
        <w:snapToGrid w:val="0"/>
        <w:spacing w:line="220" w:lineRule="exact"/>
        <w:ind w:left="328" w:hanging="328"/>
      </w:pPr>
      <w:r>
        <w:rPr>
          <w:rFonts w:eastAsia="標楷體"/>
          <w:sz w:val="22"/>
        </w:rPr>
        <w:t>加簽課程辦理流程：</w:t>
      </w:r>
      <w:r>
        <w:rPr>
          <w:rFonts w:eastAsia="標楷體"/>
          <w:sz w:val="22"/>
        </w:rPr>
        <w:t>(1)</w:t>
      </w:r>
      <w:r w:rsidR="001211A5">
        <w:rPr>
          <w:rFonts w:eastAsia="標楷體"/>
          <w:sz w:val="22"/>
        </w:rPr>
        <w:t>填寫申請表（</w:t>
      </w:r>
      <w:r w:rsidR="001211A5">
        <w:rPr>
          <w:rFonts w:eastAsia="標楷體" w:hint="eastAsia"/>
          <w:sz w:val="22"/>
        </w:rPr>
        <w:t>教</w:t>
      </w:r>
      <w:r>
        <w:rPr>
          <w:rFonts w:eastAsia="標楷體"/>
          <w:sz w:val="22"/>
        </w:rPr>
        <w:t>務組網頁可下載）</w:t>
      </w:r>
      <w:r>
        <w:rPr>
          <w:rFonts w:eastAsia="標楷體"/>
          <w:sz w:val="22"/>
        </w:rPr>
        <w:t>(2)</w:t>
      </w:r>
      <w:r>
        <w:rPr>
          <w:rFonts w:eastAsia="標楷體"/>
          <w:sz w:val="22"/>
        </w:rPr>
        <w:t>任課教師簽核</w:t>
      </w:r>
      <w:r>
        <w:rPr>
          <w:rFonts w:eastAsia="標楷體"/>
          <w:sz w:val="22"/>
        </w:rPr>
        <w:t>(3)</w:t>
      </w:r>
      <w:r w:rsidR="001211A5">
        <w:rPr>
          <w:rFonts w:eastAsia="標楷體"/>
          <w:sz w:val="22"/>
        </w:rPr>
        <w:t>申請表於公告日期前繳至</w:t>
      </w:r>
      <w:r w:rsidR="001211A5">
        <w:rPr>
          <w:rFonts w:eastAsia="標楷體" w:hint="eastAsia"/>
          <w:sz w:val="22"/>
        </w:rPr>
        <w:t>教</w:t>
      </w:r>
      <w:r>
        <w:rPr>
          <w:rFonts w:eastAsia="標楷體"/>
          <w:sz w:val="22"/>
        </w:rPr>
        <w:t>務組。</w:t>
      </w:r>
      <w:r>
        <w:rPr>
          <w:rFonts w:eastAsia="標楷體"/>
          <w:sz w:val="18"/>
          <w:szCs w:val="17"/>
        </w:rPr>
        <w:t xml:space="preserve">Procedure for adding a course: (1) The student completes application form (2) The application is reviewed by course </w:t>
      </w:r>
      <w:proofErr w:type="gramStart"/>
      <w:r>
        <w:rPr>
          <w:rFonts w:eastAsia="標楷體"/>
          <w:sz w:val="18"/>
          <w:szCs w:val="17"/>
        </w:rPr>
        <w:t>instructor  (</w:t>
      </w:r>
      <w:proofErr w:type="gramEnd"/>
      <w:r>
        <w:rPr>
          <w:rFonts w:eastAsia="標楷體"/>
          <w:sz w:val="18"/>
          <w:szCs w:val="17"/>
        </w:rPr>
        <w:t xml:space="preserve">3) The application is submitted to the </w:t>
      </w:r>
      <w:r w:rsidR="001211A5">
        <w:rPr>
          <w:rFonts w:eastAsia="標楷體" w:hint="eastAsia"/>
          <w:sz w:val="18"/>
          <w:szCs w:val="17"/>
        </w:rPr>
        <w:t>A</w:t>
      </w:r>
      <w:r w:rsidR="001211A5">
        <w:rPr>
          <w:rFonts w:eastAsia="標楷體"/>
          <w:sz w:val="18"/>
          <w:szCs w:val="17"/>
        </w:rPr>
        <w:t>cademic Affairs</w:t>
      </w:r>
      <w:r>
        <w:rPr>
          <w:rFonts w:eastAsia="標楷體"/>
          <w:sz w:val="18"/>
          <w:szCs w:val="17"/>
        </w:rPr>
        <w:t xml:space="preserve"> Section before the determined date.</w:t>
      </w:r>
    </w:p>
    <w:p w:rsidR="002D347F" w:rsidRDefault="005A2C9F">
      <w:pPr>
        <w:pStyle w:val="Standard"/>
        <w:numPr>
          <w:ilvl w:val="0"/>
          <w:numId w:val="4"/>
        </w:numPr>
        <w:snapToGrid w:val="0"/>
        <w:spacing w:line="220" w:lineRule="exact"/>
        <w:ind w:left="328" w:hanging="328"/>
      </w:pPr>
      <w:r>
        <w:rPr>
          <w:rFonts w:eastAsia="標楷體"/>
          <w:sz w:val="22"/>
        </w:rPr>
        <w:t>本表</w:t>
      </w:r>
      <w:r>
        <w:rPr>
          <w:rFonts w:eastAsia="標楷體"/>
          <w:b/>
          <w:sz w:val="22"/>
          <w:u w:val="single"/>
        </w:rPr>
        <w:t>僅限選課已達上限人數課程</w:t>
      </w:r>
      <w:r>
        <w:rPr>
          <w:rFonts w:eastAsia="標楷體"/>
          <w:sz w:val="22"/>
        </w:rPr>
        <w:t>使用。</w:t>
      </w:r>
      <w:r>
        <w:rPr>
          <w:rFonts w:eastAsia="標楷體"/>
          <w:sz w:val="18"/>
          <w:szCs w:val="17"/>
        </w:rPr>
        <w:t xml:space="preserve">This form should be used for courses in which the maximum allowable </w:t>
      </w:r>
      <w:proofErr w:type="gramStart"/>
      <w:r>
        <w:rPr>
          <w:rFonts w:eastAsia="標楷體"/>
          <w:sz w:val="18"/>
          <w:szCs w:val="17"/>
        </w:rPr>
        <w:t>number of students have</w:t>
      </w:r>
      <w:proofErr w:type="gramEnd"/>
      <w:r>
        <w:rPr>
          <w:rFonts w:eastAsia="標楷體"/>
          <w:sz w:val="18"/>
          <w:szCs w:val="17"/>
        </w:rPr>
        <w:t xml:space="preserve"> already registered.</w:t>
      </w:r>
    </w:p>
    <w:p w:rsidR="002D347F" w:rsidRDefault="005A2C9F">
      <w:pPr>
        <w:pStyle w:val="Standard"/>
        <w:numPr>
          <w:ilvl w:val="0"/>
          <w:numId w:val="4"/>
        </w:numPr>
        <w:snapToGrid w:val="0"/>
        <w:spacing w:line="220" w:lineRule="exact"/>
        <w:ind w:left="328" w:hanging="328"/>
      </w:pPr>
      <w:r>
        <w:rPr>
          <w:rFonts w:eastAsia="標楷體"/>
          <w:sz w:val="22"/>
        </w:rPr>
        <w:t>輔系、雙主修、學程、</w:t>
      </w:r>
      <w:proofErr w:type="gramStart"/>
      <w:r>
        <w:rPr>
          <w:rFonts w:eastAsia="標楷體"/>
          <w:sz w:val="22"/>
        </w:rPr>
        <w:t>跨部修申請</w:t>
      </w:r>
      <w:proofErr w:type="gramEnd"/>
      <w:r>
        <w:rPr>
          <w:rFonts w:eastAsia="標楷體"/>
          <w:sz w:val="22"/>
        </w:rPr>
        <w:t>課程額滿者，除了填寫本表外，仍須另外填寫輔系、雙主修、學程、</w:t>
      </w:r>
      <w:proofErr w:type="gramStart"/>
      <w:r>
        <w:rPr>
          <w:rFonts w:eastAsia="標楷體"/>
          <w:sz w:val="22"/>
        </w:rPr>
        <w:t>跨部修申請表</w:t>
      </w:r>
      <w:proofErr w:type="gramEnd"/>
      <w:r>
        <w:rPr>
          <w:rFonts w:eastAsia="標楷體"/>
          <w:sz w:val="22"/>
        </w:rPr>
        <w:t>。</w:t>
      </w:r>
      <w:r w:rsidR="000543D0">
        <w:rPr>
          <w:rFonts w:eastAsia="標楷體"/>
          <w:sz w:val="18"/>
          <w:szCs w:val="17"/>
        </w:rPr>
        <w:t xml:space="preserve">To register for </w:t>
      </w:r>
      <w:r>
        <w:rPr>
          <w:rFonts w:eastAsia="標楷體"/>
          <w:sz w:val="18"/>
          <w:szCs w:val="17"/>
        </w:rPr>
        <w:t>minor, double major, track or cross-divisional course that is full, students must complete this form as well as the application to register for an advan</w:t>
      </w:r>
      <w:bookmarkStart w:id="0" w:name="_GoBack"/>
      <w:bookmarkEnd w:id="0"/>
      <w:r>
        <w:rPr>
          <w:rFonts w:eastAsia="標楷體"/>
          <w:sz w:val="18"/>
          <w:szCs w:val="17"/>
        </w:rPr>
        <w:t xml:space="preserve">ced level, minor, double major, </w:t>
      </w:r>
      <w:proofErr w:type="gramStart"/>
      <w:r>
        <w:rPr>
          <w:rFonts w:eastAsia="標楷體"/>
          <w:sz w:val="18"/>
          <w:szCs w:val="17"/>
        </w:rPr>
        <w:t>track</w:t>
      </w:r>
      <w:proofErr w:type="gramEnd"/>
      <w:r>
        <w:rPr>
          <w:rFonts w:eastAsia="標楷體"/>
          <w:sz w:val="18"/>
          <w:szCs w:val="17"/>
        </w:rPr>
        <w:t xml:space="preserve"> or cross-divisional course.</w:t>
      </w:r>
    </w:p>
    <w:p w:rsidR="002D347F" w:rsidRDefault="005A2C9F">
      <w:pPr>
        <w:pStyle w:val="Standard"/>
        <w:numPr>
          <w:ilvl w:val="0"/>
          <w:numId w:val="4"/>
        </w:numPr>
        <w:snapToGrid w:val="0"/>
        <w:spacing w:line="220" w:lineRule="exact"/>
        <w:ind w:left="328" w:hanging="328"/>
      </w:pPr>
      <w:r>
        <w:rPr>
          <w:rFonts w:eastAsia="標楷體"/>
          <w:sz w:val="22"/>
        </w:rPr>
        <w:t>「選課代碼」請至校務資訊系統查詢【開課一覽表】。</w:t>
      </w:r>
      <w:r>
        <w:rPr>
          <w:rFonts w:eastAsia="標楷體"/>
          <w:color w:val="000000"/>
          <w:sz w:val="18"/>
          <w:szCs w:val="17"/>
          <w:lang w:eastAsia="en-US"/>
        </w:rPr>
        <w:t>Course code can be looked up in course catalog using the University’s information system.</w:t>
      </w:r>
    </w:p>
    <w:sectPr w:rsidR="002D347F">
      <w:pgSz w:w="11906" w:h="16838"/>
      <w:pgMar w:top="680" w:right="680" w:bottom="680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0B" w:rsidRDefault="00B2690B">
      <w:pPr>
        <w:rPr>
          <w:rFonts w:hint="eastAsia"/>
        </w:rPr>
      </w:pPr>
      <w:r>
        <w:separator/>
      </w:r>
    </w:p>
  </w:endnote>
  <w:endnote w:type="continuationSeparator" w:id="0">
    <w:p w:rsidR="00B2690B" w:rsidRDefault="00B269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0B" w:rsidRDefault="00B269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690B" w:rsidRDefault="00B269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FB"/>
    <w:multiLevelType w:val="multilevel"/>
    <w:tmpl w:val="1B804CBA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383A31"/>
    <w:multiLevelType w:val="multilevel"/>
    <w:tmpl w:val="3840757E"/>
    <w:styleLink w:val="WW8Num3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09BF19DD"/>
    <w:multiLevelType w:val="multilevel"/>
    <w:tmpl w:val="BA10A824"/>
    <w:styleLink w:val="WW8Num2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13E976C8"/>
    <w:multiLevelType w:val="multilevel"/>
    <w:tmpl w:val="526C8CFC"/>
    <w:styleLink w:val="WW8Num6"/>
    <w:lvl w:ilvl="0">
      <w:start w:val="1"/>
      <w:numFmt w:val="decimal"/>
      <w:lvlText w:val="%1."/>
      <w:lvlJc w:val="left"/>
      <w:rPr>
        <w:u w:val="singl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25F5C56"/>
    <w:multiLevelType w:val="multilevel"/>
    <w:tmpl w:val="2A24FCFA"/>
    <w:styleLink w:val="WW8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2A03C52"/>
    <w:multiLevelType w:val="multilevel"/>
    <w:tmpl w:val="A050B320"/>
    <w:styleLink w:val="WW8Num9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>
    <w:nsid w:val="43A31871"/>
    <w:multiLevelType w:val="multilevel"/>
    <w:tmpl w:val="B3A2D2C4"/>
    <w:styleLink w:val="WW8Num1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3B1254D"/>
    <w:multiLevelType w:val="multilevel"/>
    <w:tmpl w:val="5F6E8F7E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6AE3935"/>
    <w:multiLevelType w:val="multilevel"/>
    <w:tmpl w:val="CFB27F82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4FF1399"/>
    <w:multiLevelType w:val="multilevel"/>
    <w:tmpl w:val="253CB73C"/>
    <w:styleLink w:val="WW8Num1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1554653"/>
    <w:multiLevelType w:val="multilevel"/>
    <w:tmpl w:val="424E3EC6"/>
    <w:styleLink w:val="WW8Num4"/>
    <w:lvl w:ilvl="0">
      <w:start w:val="1"/>
      <w:numFmt w:val="decimal"/>
      <w:lvlText w:val="%1."/>
      <w:lvlJc w:val="left"/>
      <w:rPr>
        <w:rFonts w:eastAsia="標楷體"/>
        <w:kern w:val="3"/>
        <w:sz w:val="22"/>
        <w:szCs w:val="22"/>
        <w:lang w:eastAsia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D573CEA"/>
    <w:multiLevelType w:val="multilevel"/>
    <w:tmpl w:val="16507BFA"/>
    <w:styleLink w:val="WW8Num8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  <w:sz w:val="20"/>
        <w:szCs w:val="2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47F"/>
    <w:rsid w:val="000543D0"/>
    <w:rsid w:val="001211A5"/>
    <w:rsid w:val="0025497B"/>
    <w:rsid w:val="002D347F"/>
    <w:rsid w:val="005A2C9F"/>
    <w:rsid w:val="00910BB1"/>
    <w:rsid w:val="00A91B84"/>
    <w:rsid w:val="00B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eastAsia="標楷體"/>
      <w:kern w:val="3"/>
      <w:sz w:val="22"/>
      <w:szCs w:val="22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u w:val="singl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新細明體, PMingLiU" w:eastAsia="新細明體, PMingLiU" w:hAnsi="新細明體, PMingLiU" w:cs="Times New Roman"/>
      <w:sz w:val="20"/>
      <w:szCs w:val="20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  <w:rPr>
      <w:rFonts w:ascii="新細明體, PMingLiU" w:eastAsia="新細明體, PMingLiU" w:hAnsi="新細明體, PMingLiU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eastAsia="標楷體"/>
      <w:kern w:val="3"/>
      <w:sz w:val="22"/>
      <w:szCs w:val="22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u w:val="singl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新細明體, PMingLiU" w:eastAsia="新細明體, PMingLiU" w:hAnsi="新細明體, PMingLiU" w:cs="Times New Roman"/>
      <w:sz w:val="20"/>
      <w:szCs w:val="20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  <w:rPr>
      <w:rFonts w:ascii="新細明體, PMingLiU" w:eastAsia="新細明體, PMingLiU" w:hAnsi="新細明體, PMingLiU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棄修申請單</dc:title>
  <dc:creator>REGISTER</dc:creator>
  <cp:lastModifiedBy>wenzao</cp:lastModifiedBy>
  <cp:revision>5</cp:revision>
  <cp:lastPrinted>2017-10-25T10:56:00Z</cp:lastPrinted>
  <dcterms:created xsi:type="dcterms:W3CDTF">2013-11-11T15:28:00Z</dcterms:created>
  <dcterms:modified xsi:type="dcterms:W3CDTF">2017-10-25T10:56:00Z</dcterms:modified>
</cp:coreProperties>
</file>